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57149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2A6743" w:rsidRDefault="002A6743" w:rsidP="002A6743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Pr="00AF16B2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AF16B2" w:rsidRDefault="00162FFC" w:rsidP="00544934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 w:rsidRPr="00AF16B2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>NË KATEGORINË EKZEKUTIVE</w:t>
      </w:r>
    </w:p>
    <w:p w:rsidR="00162FFC" w:rsidRPr="00AF16B2" w:rsidRDefault="00484DBB" w:rsidP="00162FFC">
      <w:pPr>
        <w:pStyle w:val="Default"/>
        <w:shd w:val="clear" w:color="auto" w:fill="FFFF00"/>
        <w:jc w:val="center"/>
        <w:rPr>
          <w:rFonts w:asciiTheme="minorHAnsi" w:hAnsiTheme="minorHAnsi"/>
          <w:sz w:val="36"/>
          <w:szCs w:val="36"/>
        </w:rPr>
      </w:pPr>
      <w:r w:rsidRPr="00AF16B2">
        <w:rPr>
          <w:rFonts w:asciiTheme="minorHAnsi" w:hAnsiTheme="minorHAnsi"/>
          <w:b/>
          <w:bCs/>
          <w:sz w:val="36"/>
          <w:szCs w:val="36"/>
        </w:rPr>
        <w:t>(</w:t>
      </w:r>
      <w:r w:rsidR="00C13318" w:rsidRPr="00AF16B2">
        <w:rPr>
          <w:rFonts w:asciiTheme="minorHAnsi" w:hAnsiTheme="minorHAnsi"/>
          <w:b/>
          <w:bCs/>
          <w:sz w:val="36"/>
          <w:szCs w:val="36"/>
        </w:rPr>
        <w:t>S</w:t>
      </w:r>
      <w:r w:rsidRPr="00AF16B2">
        <w:rPr>
          <w:rFonts w:asciiTheme="minorHAnsi" w:hAnsiTheme="minorHAnsi"/>
          <w:b/>
          <w:bCs/>
          <w:sz w:val="36"/>
          <w:szCs w:val="36"/>
        </w:rPr>
        <w:t>PECIALIST</w:t>
      </w:r>
      <w:r w:rsidR="00DE776E" w:rsidRPr="00AF16B2">
        <w:rPr>
          <w:rFonts w:asciiTheme="minorHAnsi" w:hAnsiTheme="minorHAnsi"/>
          <w:b/>
          <w:bCs/>
          <w:sz w:val="36"/>
          <w:szCs w:val="36"/>
        </w:rPr>
        <w:t>)</w:t>
      </w:r>
    </w:p>
    <w:p w:rsidR="00336502" w:rsidRPr="005B218E" w:rsidRDefault="00336502" w:rsidP="005B218E">
      <w:pPr>
        <w:pStyle w:val="Default"/>
        <w:rPr>
          <w:rFonts w:asciiTheme="minorHAnsi" w:hAnsiTheme="minorHAnsi"/>
          <w:sz w:val="23"/>
          <w:szCs w:val="23"/>
        </w:rPr>
      </w:pPr>
    </w:p>
    <w:p w:rsidR="004B3F03" w:rsidRPr="004B3F03" w:rsidRDefault="004B3F03" w:rsidP="004B3F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Default="00FD79BD" w:rsidP="00FD79BD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b/>
          <w:bCs/>
          <w:lang w:val="en-US" w:eastAsia="en-US"/>
        </w:rPr>
      </w:pP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Lloji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i 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diplomës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="00AF16B2">
        <w:rPr>
          <w:rFonts w:ascii="Times New Roman" w:eastAsiaTheme="minorHAnsi" w:hAnsi="Times New Roman" w:cs="Times New Roman"/>
          <w:b/>
          <w:bCs/>
          <w:lang w:val="en-US" w:eastAsia="en-US"/>
        </w:rPr>
        <w:t>“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Shkenca</w:t>
      </w:r>
      <w:r w:rsidR="00357AE0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="00D550CF">
        <w:rPr>
          <w:rFonts w:ascii="Times New Roman" w:eastAsiaTheme="minorHAnsi" w:hAnsi="Times New Roman" w:cs="Times New Roman"/>
          <w:b/>
          <w:bCs/>
          <w:lang w:val="en-US" w:eastAsia="en-US"/>
        </w:rPr>
        <w:t>Sociale</w:t>
      </w:r>
      <w:r w:rsidR="00AF16B2"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</w:p>
    <w:p w:rsidR="00745315" w:rsidRDefault="005E5BBC" w:rsidP="00FD79BD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FD79BD">
        <w:rPr>
          <w:rFonts w:ascii="Times New Roman" w:hAnsi="Times New Roman" w:cs="Times New Roman"/>
          <w:b/>
        </w:rPr>
        <w:t>Titulli minimal i</w:t>
      </w:r>
      <w:r w:rsidRPr="00745315">
        <w:rPr>
          <w:rFonts w:ascii="Times New Roman" w:hAnsi="Times New Roman" w:cs="Times New Roman"/>
          <w:b/>
        </w:rPr>
        <w:t xml:space="preserve"> diplomës “</w:t>
      </w:r>
      <w:r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AF16B2" w:rsidRDefault="00AF16B2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</w:t>
      </w:r>
      <w:r w:rsidR="00AF16B2">
        <w:rPr>
          <w:rFonts w:ascii="Times New Roman" w:hAnsi="Times New Roman" w:cs="Times New Roman"/>
        </w:rPr>
        <w:t>-së</w:t>
      </w:r>
      <w:r w:rsidRPr="00437F0E">
        <w:rPr>
          <w:rFonts w:ascii="Times New Roman" w:hAnsi="Times New Roman" w:cs="Times New Roman"/>
        </w:rPr>
        <w:t xml:space="preserve">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>, datë 18/03/2015,</w:t>
      </w:r>
      <w:r w:rsidR="00AF16B2">
        <w:rPr>
          <w:rFonts w:ascii="Times New Roman" w:hAnsi="Times New Roman" w:cs="Times New Roman"/>
        </w:rPr>
        <w:t xml:space="preserve"> i ndryshuar,</w:t>
      </w:r>
      <w:r w:rsidRPr="00437F0E">
        <w:rPr>
          <w:rFonts w:ascii="Times New Roman" w:hAnsi="Times New Roman" w:cs="Times New Roman"/>
        </w:rPr>
        <w:t xml:space="preserve"> 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555C86" w:rsidRPr="00555C86" w:rsidRDefault="00555C86" w:rsidP="00555C8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AF16B2" w:rsidRDefault="00AF16B2" w:rsidP="0071233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1 (një) </w:t>
      </w:r>
      <w:r w:rsidR="00712339" w:rsidRPr="00712339">
        <w:rPr>
          <w:rFonts w:ascii="Times New Roman" w:hAnsi="Times New Roman"/>
          <w:b/>
          <w:bCs/>
          <w:iCs/>
          <w:sz w:val="24"/>
          <w:szCs w:val="24"/>
        </w:rPr>
        <w:t>Specialist i Burimeve Njerëzore në Sektorin e Çështjeve Juridike, Prokurimeve dhe Burimeve Njerëzore pranë Drejtorisë së Burimeve Njerëzore, Çështjeve Juridike dhe Shërbimeve Financiare, Bashkia Klos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– Kategoria e pagës IV-a. </w:t>
      </w:r>
    </w:p>
    <w:p w:rsidR="00FD79BD" w:rsidRPr="00FD79BD" w:rsidRDefault="00FD79BD" w:rsidP="00712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162FFC" w:rsidRPr="00671E98" w:rsidRDefault="00167333" w:rsidP="00162FFC">
      <w:pPr>
        <w:pStyle w:val="Default"/>
        <w:rPr>
          <w:rFonts w:asciiTheme="minorHAnsi" w:hAnsiTheme="minorHAnsi" w:cs="Times New Roman"/>
          <w:color w:val="auto"/>
        </w:rPr>
      </w:pPr>
      <w:r w:rsidRPr="00167333">
        <w:rPr>
          <w:noProof/>
          <w:lang w:val="en-US" w:eastAsia="en-US"/>
        </w:rPr>
        <w:pict>
          <v:rect id="Rectangle 2" o:spid="_x0000_s1026" style="position:absolute;margin-left:1.3pt;margin-top:12.85pt;width:450.3pt;height:7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" fillcolor="#ffc" strokecolor="#c00000">
            <v:textbox>
              <w:txbxContent>
                <w:p w:rsidR="00162FFC" w:rsidRPr="00437F0E" w:rsidRDefault="00162FFC" w:rsidP="00AF16B2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Pozicion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="00962971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më sipër, u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ofrohe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t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fillimisht nëpunësve civilë të së njëjtës kategori për procedurën e lëvizjes paralele! Vetëm në rast se 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ky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pozicion, në përfundim të procedurës së lëvizjes paralele, rezulton ende vakant, a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iështëi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vlefsh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m për konkurimin nëpërmjet procedurës së </w:t>
                  </w:r>
                  <w:r w:rsidR="00456FD6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pranimit në shërbimin civil për kategorinë ekzekutive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.</w:t>
                  </w:r>
                </w:p>
                <w:p w:rsidR="00162FFC" w:rsidRDefault="00162FFC" w:rsidP="00437F0E">
                  <w:pPr>
                    <w:jc w:val="both"/>
                  </w:pPr>
                </w:p>
              </w:txbxContent>
            </v:textbox>
          </v:rect>
        </w:pic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AF16B2" w:rsidRDefault="00AF16B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AF16B2" w:rsidRPr="00671E98" w:rsidRDefault="00AF16B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397"/>
        <w:gridCol w:w="2511"/>
      </w:tblGrid>
      <w:tr w:rsidR="00330701" w:rsidRPr="00671E98" w:rsidTr="00330701">
        <w:trPr>
          <w:trHeight w:val="890"/>
        </w:trPr>
        <w:tc>
          <w:tcPr>
            <w:tcW w:w="6397" w:type="dxa"/>
            <w:tcBorders>
              <w:right w:val="nil"/>
            </w:tcBorders>
          </w:tcPr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330701" w:rsidRPr="003E46DA" w:rsidRDefault="001B4D3C" w:rsidP="001B4D3C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20 Prill </w:t>
            </w:r>
            <w:r w:rsidR="00330701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  <w:tr w:rsidR="00330701" w:rsidRPr="00671E98" w:rsidTr="00330701">
        <w:trPr>
          <w:trHeight w:val="899"/>
        </w:trPr>
        <w:tc>
          <w:tcPr>
            <w:tcW w:w="6397" w:type="dxa"/>
            <w:tcBorders>
              <w:right w:val="nil"/>
            </w:tcBorders>
          </w:tcPr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SHËRBIMIN CIVIL</w:t>
            </w: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330701" w:rsidRPr="003E46DA" w:rsidRDefault="001B4D3C" w:rsidP="001B4D3C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25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Prill</w:t>
            </w:r>
            <w:r w:rsidR="00330701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AF16B2" w:rsidRPr="00EC6ACC" w:rsidRDefault="0013388A" w:rsidP="00EC6ACC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Për të </w:t>
      </w:r>
      <w:r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dy</w:t>
      </w: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procedurat (lëvizje paralele</w:t>
      </w:r>
      <w:r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dhe </w:t>
      </w: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pranim në shërbimin civil) aplikohet në të njëjtën kohë!</w:t>
      </w:r>
      <w:r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</w:p>
    <w:p w:rsidR="00A8293E" w:rsidRPr="00671E98" w:rsidRDefault="00A8293E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>Përshkrimi përgjithësues i punës për pozicionin më sipër është: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B374D0" w:rsidRPr="001B4D3C" w:rsidRDefault="00FD79BD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1. 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Ndjek zbatimin e kontratave individuale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 çdo punonj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s,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etik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dhe disiplin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FD79BD" w:rsidRPr="001B4D3C" w:rsidRDefault="00FD79BD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2. 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Ndjek dhe evidenton me korrekt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si çdo ndryshim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organik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s,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sistemit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pagave dhe 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rblimeve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burimeve njer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zore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bashki;</w:t>
      </w:r>
      <w:r w:rsidR="0071233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</w:p>
    <w:p w:rsidR="00B25A42" w:rsidRDefault="00FD79BD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3. 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 regjistrimin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regjistrin themeltar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simit dhe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librez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 e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 çdo punonj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bashkis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FD79BD" w:rsidRPr="001B4D3C" w:rsidRDefault="00B25A42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 </w:t>
      </w:r>
      <w:r w:rsidR="00FD79BD"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4. 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rgatit programet e trajnimit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71530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 ç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do punonj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q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kualifikohet dhe ndjek realizimin e trajnimeve, si brenda dhe jasht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vendit sipas udh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zimeve dhe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rcaktimeve q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i jepen nga epror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t;</w:t>
      </w:r>
    </w:p>
    <w:p w:rsidR="00422B57" w:rsidRPr="001B4D3C" w:rsidRDefault="00422B57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5. </w:t>
      </w:r>
      <w:r w:rsidR="00B25A4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Kryen detyrat e ngarkuara nga epror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25A4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25A4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25A4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rputhje me aktet ligjore e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25A4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nligjore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25A4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fuqi;</w:t>
      </w:r>
    </w:p>
    <w:p w:rsidR="00307552" w:rsidRDefault="00422B57" w:rsidP="00844C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>6.</w:t>
      </w:r>
      <w:r w:rsidR="00307552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 </w:t>
      </w:r>
      <w:r w:rsidR="0030755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Harton kontratat e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30755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30755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 punonj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30755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sit q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30755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trajtohen sipas kodit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30755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30755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s;</w:t>
      </w:r>
    </w:p>
    <w:p w:rsidR="00FD79BD" w:rsidRDefault="00307552" w:rsidP="00844C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7. Ruan, sistemon dhe administron dosjet dhe librezat e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s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punonj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sve q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jan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ose merren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, duke b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kuadrimin e tyre sipas regjistrit themeltar;</w:t>
      </w:r>
    </w:p>
    <w:p w:rsidR="00307552" w:rsidRDefault="00307552" w:rsidP="00844C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8. Ndjek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dinamik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pasurimin e dosjeve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personelit, duke b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to ndryshimet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rkat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se,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az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urdh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rave dhe vendimeve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 l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vizje, dh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nie stimujsh, masa disiplinore, mbarim shkolle dhe kurse, duke vendosur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pjes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rkat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se vler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simet periodike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 s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sit;</w:t>
      </w:r>
    </w:p>
    <w:p w:rsidR="00307552" w:rsidRDefault="00307552" w:rsidP="00844C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9. Merr nga drejtor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 e drejtorive evidenc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 ditore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paraqitjes s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punonj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sve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307552" w:rsidRDefault="00307552" w:rsidP="00844C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10. Ndjek procedurat ligjore 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 deklarat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 periodike dhe fillestare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interesave;</w:t>
      </w:r>
    </w:p>
    <w:p w:rsidR="00307552" w:rsidRDefault="00307552" w:rsidP="00844C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11. Ndjek deklaratat e inte</w:t>
      </w:r>
      <w:r w:rsidR="00844C0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ritetit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sve si</w:t>
      </w:r>
      <w:r w:rsidR="00844C0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pas ligjit;</w:t>
      </w:r>
    </w:p>
    <w:p w:rsidR="00844C09" w:rsidRPr="001B4D3C" w:rsidRDefault="00844C09" w:rsidP="00844C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12. Zbaton detyrat e ngarkuara nga eprori.</w:t>
      </w:r>
    </w:p>
    <w:p w:rsidR="002A6743" w:rsidRPr="00671E98" w:rsidRDefault="002A6743" w:rsidP="00FD79BD">
      <w:pPr>
        <w:pStyle w:val="Default"/>
        <w:spacing w:line="360" w:lineRule="auto"/>
        <w:jc w:val="both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9021" w:type="dxa"/>
        <w:tblInd w:w="108" w:type="dxa"/>
        <w:tblLook w:val="04A0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303531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c- Të ketë të paktën vlerësimin e fundit “mirë” apo “shumë mire”; </w:t>
      </w:r>
    </w:p>
    <w:p w:rsidR="00FD79BD" w:rsidRPr="00A8293E" w:rsidRDefault="00162FFC" w:rsidP="00A8293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7A437C" w:rsidRPr="007A437C" w:rsidRDefault="00FD79BD" w:rsidP="007A437C">
      <w:pPr>
        <w:autoSpaceDE w:val="0"/>
        <w:autoSpaceDN w:val="0"/>
        <w:adjustRightInd w:val="0"/>
        <w:spacing w:after="3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a- 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Diplomë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“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Bachelor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Shkenca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Sociale.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(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Diplomat 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vendit, duhet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 e diplomave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7A437C" w:rsidRPr="00FD79BD" w:rsidRDefault="007A437C" w:rsidP="007A437C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3"/>
          <w:szCs w:val="23"/>
          <w:lang w:val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b-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kenë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experience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pune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jo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më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pak se 1 vit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profesion. </w:t>
      </w:r>
    </w:p>
    <w:p w:rsidR="00963D2D" w:rsidRDefault="007A437C" w:rsidP="00A829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c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- 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grup. </w:t>
      </w:r>
    </w:p>
    <w:p w:rsidR="00A8293E" w:rsidRPr="00A8293E" w:rsidRDefault="00A8293E" w:rsidP="00A829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8293E" w:rsidRDefault="00A8293E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="00962971">
        <w:rPr>
          <w:rFonts w:ascii="Times New Roman" w:hAnsi="Times New Roman" w:cs="Times New Roman"/>
        </w:rPr>
        <w:t xml:space="preserve">Sektorit Juridik, Prokurimeve dhe </w:t>
      </w:r>
      <w:r w:rsidRPr="00437F0E">
        <w:rPr>
          <w:rFonts w:ascii="Times New Roman" w:hAnsi="Times New Roman" w:cs="Times New Roman"/>
        </w:rPr>
        <w:t xml:space="preserve">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16733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A855E3">
        <w:rPr>
          <w:rFonts w:ascii="Times New Roman" w:hAnsi="Times New Roman" w:cs="Times New Roman"/>
        </w:rPr>
        <w:t>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963D2D" w:rsidRPr="00CB6D4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</w:t>
      </w:r>
    </w:p>
    <w:p w:rsidR="00AF16B2" w:rsidRDefault="00AF16B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Prill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202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2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963D2D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A8293E" w:rsidRPr="00671E98" w:rsidRDefault="00A8293E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9E1A0E">
        <w:rPr>
          <w:rFonts w:ascii="Times New Roman" w:hAnsi="Times New Roman" w:cs="Times New Roman"/>
          <w:color w:val="auto"/>
        </w:rPr>
        <w:t>22</w:t>
      </w:r>
      <w:r w:rsidR="00330701">
        <w:rPr>
          <w:rFonts w:ascii="Times New Roman" w:hAnsi="Times New Roman" w:cs="Times New Roman"/>
          <w:color w:val="auto"/>
        </w:rPr>
        <w:t xml:space="preserve"> </w:t>
      </w:r>
      <w:r w:rsidR="009E1A0E">
        <w:rPr>
          <w:rFonts w:ascii="Times New Roman" w:hAnsi="Times New Roman" w:cs="Times New Roman"/>
          <w:color w:val="auto"/>
        </w:rPr>
        <w:t>Prill</w:t>
      </w:r>
      <w:r w:rsidR="00330701">
        <w:rPr>
          <w:rFonts w:ascii="Times New Roman" w:hAnsi="Times New Roman" w:cs="Times New Roman"/>
          <w:color w:val="auto"/>
        </w:rPr>
        <w:t xml:space="preserve"> </w:t>
      </w:r>
      <w:r w:rsidR="00330701" w:rsidRPr="00437F0E">
        <w:rPr>
          <w:rFonts w:ascii="Times New Roman" w:hAnsi="Times New Roman" w:cs="Times New Roman"/>
          <w:color w:val="auto"/>
        </w:rPr>
        <w:t>20</w:t>
      </w:r>
      <w:r w:rsidR="00330701">
        <w:rPr>
          <w:rFonts w:ascii="Times New Roman" w:hAnsi="Times New Roman" w:cs="Times New Roman"/>
          <w:color w:val="auto"/>
        </w:rPr>
        <w:t>2</w:t>
      </w:r>
      <w:r w:rsidR="009E1A0E">
        <w:rPr>
          <w:rFonts w:ascii="Times New Roman" w:hAnsi="Times New Roman" w:cs="Times New Roman"/>
          <w:color w:val="auto"/>
        </w:rPr>
        <w:t>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</w:rPr>
        <w:t>Njësia e Menaxhimit të</w:t>
      </w:r>
      <w:r w:rsidRPr="00437F0E">
        <w:rPr>
          <w:rFonts w:ascii="Times New Roman" w:hAnsi="Times New Roman" w:cs="Times New Roman"/>
        </w:rPr>
        <w:t xml:space="preserve"> Burimeve Njerëzore të Bashkisë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</w:t>
      </w:r>
      <w:r w:rsidRPr="00437F0E">
        <w:rPr>
          <w:rFonts w:ascii="Times New Roman" w:hAnsi="Times New Roman" w:cs="Times New Roman"/>
          <w:color w:val="auto"/>
        </w:rPr>
        <w:lastRenderedPageBreak/>
        <w:t xml:space="preserve">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Pr="00437F0E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F2F87" w:rsidRPr="004C0279" w:rsidRDefault="00162FFC" w:rsidP="00B03F3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C0279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854438" w:rsidRPr="004C0279" w:rsidRDefault="00854438" w:rsidP="00B03F3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nr.139/2015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qeverisjen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Vendore” ;</w:t>
      </w:r>
    </w:p>
    <w:p w:rsidR="00854438" w:rsidRPr="004C0279" w:rsidRDefault="00854438" w:rsidP="00B03F3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.152/2013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nëpunësin civil”, 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i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tij; </w:t>
      </w:r>
    </w:p>
    <w:p w:rsidR="00854438" w:rsidRPr="004C0279" w:rsidRDefault="00854438" w:rsidP="00B03F3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9131, datë 08.09.2003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 e etikës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publike”; </w:t>
      </w:r>
    </w:p>
    <w:p w:rsidR="00854438" w:rsidRPr="00FD79BD" w:rsidRDefault="00854438" w:rsidP="00B03F3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mbi 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7961, dat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12.07.1995 “Kodi i Pun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 i Republik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 s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Shqip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ris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”, i ndryshuar;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854438" w:rsidRPr="00FD79BD" w:rsidRDefault="00854438" w:rsidP="00B03F3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t>Njohuritë mbi l</w:t>
      </w:r>
      <w:r w:rsidR="009E1A0E">
        <w:rPr>
          <w:rFonts w:ascii="Times New Roman" w:eastAsia="Times New Roman" w:hAnsi="Times New Roman"/>
          <w:sz w:val="24"/>
          <w:szCs w:val="24"/>
        </w:rPr>
        <w:t xml:space="preserve">igjin nr. </w:t>
      </w:r>
      <w:r w:rsidR="00D550CF">
        <w:rPr>
          <w:rFonts w:ascii="Times New Roman" w:eastAsia="Times New Roman" w:hAnsi="Times New Roman"/>
          <w:sz w:val="24"/>
          <w:szCs w:val="24"/>
        </w:rPr>
        <w:t>44</w:t>
      </w:r>
      <w:r w:rsidR="009E1A0E">
        <w:rPr>
          <w:rFonts w:ascii="Times New Roman" w:eastAsia="Times New Roman" w:hAnsi="Times New Roman"/>
          <w:sz w:val="24"/>
          <w:szCs w:val="24"/>
        </w:rPr>
        <w:t>/201</w:t>
      </w:r>
      <w:r w:rsidR="00D550CF">
        <w:rPr>
          <w:rFonts w:ascii="Times New Roman" w:eastAsia="Times New Roman" w:hAnsi="Times New Roman"/>
          <w:sz w:val="24"/>
          <w:szCs w:val="24"/>
        </w:rPr>
        <w:t>5</w:t>
      </w:r>
      <w:r w:rsidR="009E1A0E">
        <w:rPr>
          <w:rFonts w:ascii="Times New Roman" w:eastAsia="Times New Roman" w:hAnsi="Times New Roman"/>
          <w:sz w:val="24"/>
          <w:szCs w:val="24"/>
        </w:rPr>
        <w:t xml:space="preserve"> </w:t>
      </w:r>
      <w:r w:rsidRPr="00137A03">
        <w:rPr>
          <w:rFonts w:ascii="Times New Roman" w:eastAsia="Times New Roman" w:hAnsi="Times New Roman"/>
          <w:sz w:val="24"/>
          <w:szCs w:val="24"/>
        </w:rPr>
        <w:t>"</w:t>
      </w:r>
      <w:r w:rsidR="00D550CF">
        <w:rPr>
          <w:rFonts w:ascii="Times New Roman" w:eastAsia="Times New Roman" w:hAnsi="Times New Roman"/>
          <w:sz w:val="24"/>
          <w:szCs w:val="24"/>
        </w:rPr>
        <w:t>Kodi i Procedurave Administrative</w:t>
      </w:r>
      <w:r w:rsidRPr="00137A03">
        <w:rPr>
          <w:rFonts w:ascii="Times New Roman" w:eastAsia="Times New Roman" w:hAnsi="Times New Roman"/>
          <w:sz w:val="24"/>
          <w:szCs w:val="24"/>
        </w:rPr>
        <w:t>";</w:t>
      </w:r>
    </w:p>
    <w:p w:rsidR="00FD79BD" w:rsidRDefault="00854438" w:rsidP="00B03F3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 w:rsidRP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mbi 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nr.9367, dat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07.04.2005 “P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 Parandalimin e Konfliktit t</w:t>
      </w:r>
      <w:r w:rsidR="00B03F3C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Interesave”;</w:t>
      </w:r>
    </w:p>
    <w:p w:rsidR="00D550CF" w:rsidRPr="00D550CF" w:rsidRDefault="00D550CF" w:rsidP="00B03F3C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CB6D44" w:rsidRDefault="00CB6D4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</w:t>
      </w:r>
      <w:r w:rsidRPr="00437F0E">
        <w:rPr>
          <w:rFonts w:ascii="Times New Roman" w:hAnsi="Times New Roman" w:cs="Times New Roman"/>
          <w:color w:val="auto"/>
        </w:rPr>
        <w:lastRenderedPageBreak/>
        <w:t xml:space="preserve">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10" w:history="1">
        <w:r w:rsidR="00B0729B" w:rsidRPr="007818E5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</w:p>
    <w:p w:rsidR="00E07C4C" w:rsidRDefault="0016733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</w:p>
    <w:p w:rsidR="00EC42E2" w:rsidRPr="00EC42E2" w:rsidRDefault="00EC42E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</w:t>
      </w:r>
      <w:r w:rsidR="00330701">
        <w:rPr>
          <w:rFonts w:ascii="Times New Roman" w:hAnsi="Times New Roman" w:cs="Times New Roman"/>
        </w:rPr>
        <w:t>M</w:t>
      </w:r>
      <w:r w:rsidR="008733DF" w:rsidRPr="00437F0E">
        <w:rPr>
          <w:rFonts w:ascii="Times New Roman" w:hAnsi="Times New Roman" w:cs="Times New Roman"/>
        </w:rPr>
        <w:t>BNJ, për rezultatet (nëpërmjet adresës së e-mail).</w:t>
      </w:r>
    </w:p>
    <w:p w:rsidR="00B0729B" w:rsidRPr="001E1D8A" w:rsidRDefault="00B0729B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AF16B2" w:rsidRDefault="00162FFC" w:rsidP="00AF16B2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>Vetëm në rast se pozicion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i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 xml:space="preserve">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i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renditur në fillim të kësaj shpalljeje, në përfundim të procedurës së lëvizjes paralele, rezulton se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është ende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vakant,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ai ësht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ë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i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vlefsh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>m për konkurim nëpërmjet pr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ocedurës së 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pranimit n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sh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rbimin civil p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r kategorin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ekzekutive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.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Këtë informacion do ta merrni në faqen e Bashkisë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Klos</w:t>
      </w:r>
      <w:r w:rsidR="00A62933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, duke filluar nga data 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>05</w:t>
      </w:r>
      <w:r w:rsidR="00863C9D">
        <w:rPr>
          <w:rFonts w:ascii="Times New Roman" w:hAnsi="Times New Roman"/>
          <w:i/>
          <w:iCs/>
          <w:color w:val="FF0000"/>
          <w:sz w:val="24"/>
          <w:szCs w:val="24"/>
        </w:rPr>
        <w:t xml:space="preserve"> 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>Maj 2022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. </w:t>
      </w:r>
    </w:p>
    <w:p w:rsidR="00331430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B0729B" w:rsidRPr="00671E98" w:rsidRDefault="00B0729B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B6FB9" w:rsidRPr="002A6743" w:rsidRDefault="00162FFC" w:rsidP="002A674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  <w:bookmarkStart w:id="0" w:name="_GoBack"/>
      <w:bookmarkEnd w:id="0"/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0729B" w:rsidRPr="00437F0E" w:rsidRDefault="00B0729B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lastRenderedPageBreak/>
        <w:t xml:space="preserve">Kandidatët duhet të plotësojnë kriteret e veçanta si vijon: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3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a- 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Diplomë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“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Bachelor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Shkenca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0729B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Sociale.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(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Diplomat 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vendit, duhet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 e diplomave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 legjisla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ionit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b- 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grup.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16733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F14095">
        <w:rPr>
          <w:rFonts w:ascii="Times New Roman" w:hAnsi="Times New Roman" w:cs="Times New Roman"/>
        </w:rPr>
        <w:t>;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F14095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6E0655">
        <w:rPr>
          <w:rFonts w:ascii="Times New Roman" w:hAnsi="Times New Roman"/>
          <w:b/>
          <w:bCs/>
          <w:iCs/>
          <w:color w:val="FF0000"/>
        </w:rPr>
        <w:t>25 Prill</w:t>
      </w:r>
      <w:r w:rsidR="00330701">
        <w:rPr>
          <w:rFonts w:ascii="Times New Roman" w:hAnsi="Times New Roman"/>
          <w:b/>
          <w:bCs/>
          <w:iCs/>
          <w:color w:val="FF0000"/>
        </w:rPr>
        <w:t xml:space="preserve"> 202</w:t>
      </w:r>
      <w:r w:rsidR="006E0655">
        <w:rPr>
          <w:rFonts w:ascii="Times New Roman" w:hAnsi="Times New Roman"/>
          <w:b/>
          <w:bCs/>
          <w:iCs/>
          <w:color w:val="FF0000"/>
        </w:rPr>
        <w:t xml:space="preserve">2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2A6743" w:rsidRPr="00437F0E" w:rsidRDefault="002A6743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6E0655">
        <w:rPr>
          <w:rFonts w:ascii="Times New Roman" w:hAnsi="Times New Roman"/>
        </w:rPr>
        <w:t>05 Maj</w:t>
      </w:r>
      <w:r w:rsidR="00330701" w:rsidRPr="00243235">
        <w:rPr>
          <w:rFonts w:ascii="Times New Roman" w:hAnsi="Times New Roman"/>
        </w:rPr>
        <w:t xml:space="preserve"> 20</w:t>
      </w:r>
      <w:r w:rsidR="00330701">
        <w:rPr>
          <w:rFonts w:ascii="Times New Roman" w:hAnsi="Times New Roman"/>
        </w:rPr>
        <w:t>2</w:t>
      </w:r>
      <w:r w:rsidR="006E0655">
        <w:rPr>
          <w:rFonts w:ascii="Times New Roman" w:hAnsi="Times New Roman"/>
        </w:rPr>
        <w:t>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  <w:color w:val="auto"/>
        </w:rPr>
        <w:t xml:space="preserve">Njësia e Menaxhimit të </w:t>
      </w:r>
      <w:r w:rsidRPr="00437F0E">
        <w:rPr>
          <w:rFonts w:ascii="Times New Roman" w:hAnsi="Times New Roman" w:cs="Times New Roman"/>
          <w:color w:val="auto"/>
        </w:rPr>
        <w:t xml:space="preserve">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E07C4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E07C4C" w:rsidRPr="00437F0E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B0729B" w:rsidRDefault="00162FFC" w:rsidP="00B0729B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B0729B" w:rsidRPr="00B0729B" w:rsidRDefault="00B0729B" w:rsidP="00B0729B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0729B" w:rsidRPr="004C0279" w:rsidRDefault="00B0729B" w:rsidP="00B0729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nr.139/2015 “Për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qeverisjen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Vendore” ;</w:t>
      </w:r>
    </w:p>
    <w:p w:rsidR="00B0729B" w:rsidRPr="004C0279" w:rsidRDefault="00B0729B" w:rsidP="00B0729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.152/2013 “Për nëpunësin civil”, i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tij; </w:t>
      </w:r>
    </w:p>
    <w:p w:rsidR="00B0729B" w:rsidRPr="004C0279" w:rsidRDefault="00B0729B" w:rsidP="00B0729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9131, datë 08.09.2003 “Për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 e etikës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publike”; </w:t>
      </w:r>
    </w:p>
    <w:p w:rsidR="00B0729B" w:rsidRPr="00FD79BD" w:rsidRDefault="00B0729B" w:rsidP="00B0729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mbi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7961, datë 12.07.1995 “Kodi i Punës i Republikës së Shqipërisë”, i ndryshuar;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B0729B" w:rsidRPr="00FD79BD" w:rsidRDefault="00B0729B" w:rsidP="00B0729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Njohuritë mbi ligjin nr. 44/2015 </w:t>
      </w:r>
      <w:r w:rsidRPr="00137A03">
        <w:rPr>
          <w:rFonts w:ascii="Times New Roman" w:eastAsia="Times New Roman" w:hAnsi="Times New Roman"/>
          <w:sz w:val="24"/>
          <w:szCs w:val="24"/>
        </w:rPr>
        <w:t>"</w:t>
      </w:r>
      <w:r>
        <w:rPr>
          <w:rFonts w:ascii="Times New Roman" w:eastAsia="Times New Roman" w:hAnsi="Times New Roman"/>
          <w:sz w:val="24"/>
          <w:szCs w:val="24"/>
        </w:rPr>
        <w:t>Kodi i Procedurave Administrative</w:t>
      </w:r>
      <w:r w:rsidRPr="00137A03">
        <w:rPr>
          <w:rFonts w:ascii="Times New Roman" w:eastAsia="Times New Roman" w:hAnsi="Times New Roman"/>
          <w:sz w:val="24"/>
          <w:szCs w:val="24"/>
        </w:rPr>
        <w:t>";</w:t>
      </w:r>
    </w:p>
    <w:p w:rsidR="00B0729B" w:rsidRDefault="00B0729B" w:rsidP="00B0729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D550CF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Njohuritë mbi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nr.9367, datë 07.04.2005 “Për Parandalimin e Konfliktit të Interesave”;</w:t>
      </w:r>
    </w:p>
    <w:p w:rsidR="00B0729B" w:rsidRDefault="00B0729B" w:rsidP="00B0729B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A8293E" w:rsidRPr="00A8293E" w:rsidRDefault="00A8293E" w:rsidP="00A8293E">
      <w:pPr>
        <w:pStyle w:val="Default"/>
        <w:spacing w:line="360" w:lineRule="auto"/>
        <w:ind w:left="108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</w:p>
    <w:p w:rsidR="00EE5E4A" w:rsidRPr="00A8293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3" w:history="1">
        <w:r w:rsidR="00B0729B" w:rsidRPr="007818E5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</w:p>
    <w:p w:rsidR="00E07C4C" w:rsidRDefault="00167333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</w:p>
    <w:p w:rsidR="00B0729B" w:rsidRPr="000E3AC8" w:rsidRDefault="00B0729B" w:rsidP="00B0729B">
      <w:pPr>
        <w:pStyle w:val="Default"/>
        <w:tabs>
          <w:tab w:val="left" w:pos="1290"/>
        </w:tabs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E5E4A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0729B" w:rsidRPr="00437F0E" w:rsidRDefault="00B07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Të gjithë kandidatët që aplikojnë për procedurën e 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pranimit 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sh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rbim civil p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 kategorin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ekzekutive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, do të marrin informacion në faqen e Bashkisë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Klos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, për fazat e mëtejshme të procedurës së 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pranimit 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sh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rbim civil p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 kategorin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ekzekutive:</w:t>
      </w: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-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P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ër datën e daljes së rezultateve të verifikimit paraprak, </w:t>
      </w: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-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D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atën, vendin dhe orën ku do të zhvillohet konkurimi; </w:t>
      </w:r>
    </w:p>
    <w:p w:rsidR="00C43FF7" w:rsidRPr="009A01D5" w:rsidRDefault="00162FFC" w:rsidP="009A01D5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9A01D5">
        <w:rPr>
          <w:rFonts w:ascii="Times New Roman" w:hAnsi="Times New Roman" w:cs="Times New Roman"/>
          <w:i/>
          <w:color w:val="C00000"/>
        </w:rPr>
        <w:t xml:space="preserve">Për të marrë këtë informacion, kandidatët duhet të vizitojnë në mënyrë të vazhdueshme faqen e Bashkisë </w:t>
      </w:r>
      <w:r w:rsidR="002E11AD" w:rsidRPr="009A01D5">
        <w:rPr>
          <w:rFonts w:ascii="Times New Roman" w:hAnsi="Times New Roman" w:cs="Times New Roman"/>
          <w:i/>
          <w:color w:val="C00000"/>
        </w:rPr>
        <w:t>Klos</w:t>
      </w:r>
      <w:r w:rsidRPr="009A01D5">
        <w:rPr>
          <w:rFonts w:ascii="Times New Roman" w:hAnsi="Times New Roman" w:cs="Times New Roman"/>
          <w:i/>
          <w:color w:val="C00000"/>
        </w:rPr>
        <w:t xml:space="preserve"> duke filluar nga data </w:t>
      </w:r>
      <w:r w:rsidR="006E0655">
        <w:rPr>
          <w:rFonts w:ascii="Times New Roman" w:hAnsi="Times New Roman"/>
          <w:i/>
          <w:color w:val="C00000"/>
          <w:sz w:val="23"/>
          <w:szCs w:val="23"/>
        </w:rPr>
        <w:t>05 Maj</w:t>
      </w:r>
      <w:r w:rsidR="00330701">
        <w:rPr>
          <w:rFonts w:ascii="Times New Roman" w:hAnsi="Times New Roman"/>
          <w:i/>
          <w:color w:val="C00000"/>
          <w:sz w:val="23"/>
          <w:szCs w:val="23"/>
        </w:rPr>
        <w:t xml:space="preserve"> 202</w:t>
      </w:r>
      <w:r w:rsidR="006E0655">
        <w:rPr>
          <w:rFonts w:ascii="Times New Roman" w:hAnsi="Times New Roman"/>
          <w:i/>
          <w:color w:val="C00000"/>
          <w:sz w:val="23"/>
          <w:szCs w:val="23"/>
        </w:rPr>
        <w:t>2</w:t>
      </w:r>
      <w:r w:rsidRPr="009A01D5">
        <w:rPr>
          <w:rFonts w:ascii="Times New Roman" w:hAnsi="Times New Roman" w:cs="Times New Roman"/>
          <w:i/>
          <w:color w:val="C00000"/>
        </w:rPr>
        <w:t xml:space="preserve">. </w:t>
      </w:r>
    </w:p>
    <w:sectPr w:rsidR="00C43FF7" w:rsidRPr="009A01D5" w:rsidSect="00A40BA0">
      <w:footerReference w:type="default" r:id="rId15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572" w:rsidRDefault="004A5572" w:rsidP="00437F0E">
      <w:pPr>
        <w:spacing w:after="0" w:line="240" w:lineRule="auto"/>
      </w:pPr>
      <w:r>
        <w:separator/>
      </w:r>
    </w:p>
  </w:endnote>
  <w:endnote w:type="continuationSeparator" w:id="1">
    <w:p w:rsidR="004A5572" w:rsidRDefault="004A5572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B2" w:rsidRDefault="00AF16B2">
    <w:pPr>
      <w:pStyle w:val="Footer"/>
      <w:pBdr>
        <w:bottom w:val="single" w:sz="12" w:space="1" w:color="auto"/>
      </w:pBdr>
    </w:pPr>
  </w:p>
  <w:p w:rsidR="00AF16B2" w:rsidRPr="00AF16B2" w:rsidRDefault="00AF16B2" w:rsidP="00AF16B2">
    <w:pPr>
      <w:pStyle w:val="Footer"/>
      <w:jc w:val="center"/>
      <w:rPr>
        <w:rFonts w:ascii="Times New Roman" w:hAnsi="Times New Roman"/>
        <w:sz w:val="20"/>
        <w:szCs w:val="20"/>
      </w:rPr>
    </w:pPr>
    <w:r w:rsidRPr="00AF16B2">
      <w:rPr>
        <w:rFonts w:ascii="Times New Roman" w:hAnsi="Times New Roman"/>
        <w:sz w:val="20"/>
        <w:szCs w:val="20"/>
      </w:rPr>
      <w:t xml:space="preserve">Adresa: Rruga “Jaho Hoxha”, Ndërtesa nr. 2, Hyrja nr. 2, Klos-Shqipëri; email: </w:t>
    </w:r>
    <w:r w:rsidRPr="006E0655">
      <w:rPr>
        <w:rFonts w:ascii="Times New Roman" w:hAnsi="Times New Roman"/>
        <w:sz w:val="20"/>
        <w:szCs w:val="20"/>
        <w:u w:val="single"/>
      </w:rPr>
      <w:t>bashkia.klos@yahoo.com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572" w:rsidRDefault="004A5572" w:rsidP="00437F0E">
      <w:pPr>
        <w:spacing w:after="0" w:line="240" w:lineRule="auto"/>
      </w:pPr>
      <w:r>
        <w:separator/>
      </w:r>
    </w:p>
  </w:footnote>
  <w:footnote w:type="continuationSeparator" w:id="1">
    <w:p w:rsidR="004A5572" w:rsidRDefault="004A5572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9.75pt;height:91.5pt;visibility:visible" o:bullet="t">
        <v:imagedata r:id="rId1" o:title=""/>
      </v:shape>
    </w:pict>
  </w:numPicBullet>
  <w:abstractNum w:abstractNumId="0">
    <w:nsid w:val="067A343D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66649"/>
    <w:multiLevelType w:val="hybridMultilevel"/>
    <w:tmpl w:val="AD402456"/>
    <w:lvl w:ilvl="0" w:tplc="8AA6855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2459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469F1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82F30"/>
    <w:multiLevelType w:val="hybridMultilevel"/>
    <w:tmpl w:val="FE302DB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571900"/>
    <w:multiLevelType w:val="hybridMultilevel"/>
    <w:tmpl w:val="F78A1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4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C64240"/>
    <w:multiLevelType w:val="hybridMultilevel"/>
    <w:tmpl w:val="C67C1154"/>
    <w:lvl w:ilvl="0" w:tplc="0C50C1B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C598C"/>
    <w:multiLevelType w:val="hybridMultilevel"/>
    <w:tmpl w:val="1C902B04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4127C5"/>
    <w:multiLevelType w:val="hybridMultilevel"/>
    <w:tmpl w:val="8966B6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E876ED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1389A"/>
    <w:multiLevelType w:val="hybridMultilevel"/>
    <w:tmpl w:val="3EE0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E35E9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710E7B"/>
    <w:multiLevelType w:val="hybridMultilevel"/>
    <w:tmpl w:val="D41013E6"/>
    <w:lvl w:ilvl="0" w:tplc="A9383ACE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7AAC6186"/>
    <w:multiLevelType w:val="hybridMultilevel"/>
    <w:tmpl w:val="5B589588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16"/>
  </w:num>
  <w:num w:numId="5">
    <w:abstractNumId w:val="3"/>
  </w:num>
  <w:num w:numId="6">
    <w:abstractNumId w:val="9"/>
  </w:num>
  <w:num w:numId="7">
    <w:abstractNumId w:val="20"/>
  </w:num>
  <w:num w:numId="8">
    <w:abstractNumId w:val="22"/>
  </w:num>
  <w:num w:numId="9">
    <w:abstractNumId w:val="13"/>
  </w:num>
  <w:num w:numId="10">
    <w:abstractNumId w:val="28"/>
  </w:num>
  <w:num w:numId="11">
    <w:abstractNumId w:val="29"/>
  </w:num>
  <w:num w:numId="12">
    <w:abstractNumId w:val="19"/>
  </w:num>
  <w:num w:numId="13">
    <w:abstractNumId w:val="15"/>
  </w:num>
  <w:num w:numId="14">
    <w:abstractNumId w:val="4"/>
  </w:num>
  <w:num w:numId="15">
    <w:abstractNumId w:val="14"/>
  </w:num>
  <w:num w:numId="16">
    <w:abstractNumId w:val="8"/>
  </w:num>
  <w:num w:numId="17">
    <w:abstractNumId w:val="26"/>
  </w:num>
  <w:num w:numId="18">
    <w:abstractNumId w:val="11"/>
  </w:num>
  <w:num w:numId="19">
    <w:abstractNumId w:val="5"/>
  </w:num>
  <w:num w:numId="20">
    <w:abstractNumId w:val="6"/>
  </w:num>
  <w:num w:numId="21">
    <w:abstractNumId w:val="0"/>
  </w:num>
  <w:num w:numId="22">
    <w:abstractNumId w:val="17"/>
  </w:num>
  <w:num w:numId="23">
    <w:abstractNumId w:val="24"/>
  </w:num>
  <w:num w:numId="24">
    <w:abstractNumId w:val="21"/>
  </w:num>
  <w:num w:numId="25">
    <w:abstractNumId w:val="25"/>
  </w:num>
  <w:num w:numId="26">
    <w:abstractNumId w:val="27"/>
  </w:num>
  <w:num w:numId="27">
    <w:abstractNumId w:val="18"/>
  </w:num>
  <w:num w:numId="28">
    <w:abstractNumId w:val="1"/>
  </w:num>
  <w:num w:numId="29">
    <w:abstractNumId w:val="2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FFC"/>
    <w:rsid w:val="00015E8B"/>
    <w:rsid w:val="000211F0"/>
    <w:rsid w:val="00046090"/>
    <w:rsid w:val="00047AA5"/>
    <w:rsid w:val="000516D5"/>
    <w:rsid w:val="000572A6"/>
    <w:rsid w:val="00071FEF"/>
    <w:rsid w:val="0009177B"/>
    <w:rsid w:val="000B4DDA"/>
    <w:rsid w:val="000D0629"/>
    <w:rsid w:val="000E3AC8"/>
    <w:rsid w:val="000E6A74"/>
    <w:rsid w:val="000F10E5"/>
    <w:rsid w:val="0010266C"/>
    <w:rsid w:val="00102BBC"/>
    <w:rsid w:val="00117B39"/>
    <w:rsid w:val="0013388A"/>
    <w:rsid w:val="00136001"/>
    <w:rsid w:val="0013635F"/>
    <w:rsid w:val="00140ADA"/>
    <w:rsid w:val="0016122D"/>
    <w:rsid w:val="00162FFC"/>
    <w:rsid w:val="001663AF"/>
    <w:rsid w:val="00167333"/>
    <w:rsid w:val="00171BA5"/>
    <w:rsid w:val="00195CD0"/>
    <w:rsid w:val="001A55AD"/>
    <w:rsid w:val="001B4D3C"/>
    <w:rsid w:val="001B6866"/>
    <w:rsid w:val="001C4539"/>
    <w:rsid w:val="001E1D8A"/>
    <w:rsid w:val="001E38C7"/>
    <w:rsid w:val="00204D38"/>
    <w:rsid w:val="002167C3"/>
    <w:rsid w:val="00221182"/>
    <w:rsid w:val="00224EAB"/>
    <w:rsid w:val="00281983"/>
    <w:rsid w:val="002A6743"/>
    <w:rsid w:val="002C2957"/>
    <w:rsid w:val="002E11AD"/>
    <w:rsid w:val="002E4595"/>
    <w:rsid w:val="002F0726"/>
    <w:rsid w:val="00300541"/>
    <w:rsid w:val="00303531"/>
    <w:rsid w:val="003036F7"/>
    <w:rsid w:val="00303A08"/>
    <w:rsid w:val="00306056"/>
    <w:rsid w:val="00307552"/>
    <w:rsid w:val="00315C9F"/>
    <w:rsid w:val="00330701"/>
    <w:rsid w:val="00331430"/>
    <w:rsid w:val="00336502"/>
    <w:rsid w:val="003510E6"/>
    <w:rsid w:val="00357AE0"/>
    <w:rsid w:val="00394C1E"/>
    <w:rsid w:val="003B241A"/>
    <w:rsid w:val="003D30EF"/>
    <w:rsid w:val="003E1650"/>
    <w:rsid w:val="003E46DA"/>
    <w:rsid w:val="004031E3"/>
    <w:rsid w:val="00422B57"/>
    <w:rsid w:val="00437F0E"/>
    <w:rsid w:val="00456FD6"/>
    <w:rsid w:val="0046192F"/>
    <w:rsid w:val="00463D19"/>
    <w:rsid w:val="00470FA4"/>
    <w:rsid w:val="00472289"/>
    <w:rsid w:val="0047479B"/>
    <w:rsid w:val="00484DBB"/>
    <w:rsid w:val="00494BC2"/>
    <w:rsid w:val="00496002"/>
    <w:rsid w:val="004A5572"/>
    <w:rsid w:val="004B396F"/>
    <w:rsid w:val="004B3F03"/>
    <w:rsid w:val="004C0279"/>
    <w:rsid w:val="004C727D"/>
    <w:rsid w:val="004F2F87"/>
    <w:rsid w:val="00515ED4"/>
    <w:rsid w:val="00544934"/>
    <w:rsid w:val="00550B5D"/>
    <w:rsid w:val="00553E88"/>
    <w:rsid w:val="00555C86"/>
    <w:rsid w:val="005616D6"/>
    <w:rsid w:val="00576825"/>
    <w:rsid w:val="00592588"/>
    <w:rsid w:val="0059693C"/>
    <w:rsid w:val="005B020D"/>
    <w:rsid w:val="005B218E"/>
    <w:rsid w:val="005B3C5B"/>
    <w:rsid w:val="005B71D8"/>
    <w:rsid w:val="005D21B9"/>
    <w:rsid w:val="005E5BBC"/>
    <w:rsid w:val="005F18A7"/>
    <w:rsid w:val="00605239"/>
    <w:rsid w:val="006209A7"/>
    <w:rsid w:val="00620F88"/>
    <w:rsid w:val="00625B99"/>
    <w:rsid w:val="00634312"/>
    <w:rsid w:val="00660E24"/>
    <w:rsid w:val="006823C1"/>
    <w:rsid w:val="006A0220"/>
    <w:rsid w:val="006B494E"/>
    <w:rsid w:val="006B7509"/>
    <w:rsid w:val="006D46FB"/>
    <w:rsid w:val="006E0655"/>
    <w:rsid w:val="006E7797"/>
    <w:rsid w:val="00712339"/>
    <w:rsid w:val="00715305"/>
    <w:rsid w:val="00715758"/>
    <w:rsid w:val="007255B2"/>
    <w:rsid w:val="00745315"/>
    <w:rsid w:val="00754C0E"/>
    <w:rsid w:val="007A437C"/>
    <w:rsid w:val="007B1C1A"/>
    <w:rsid w:val="007B7C21"/>
    <w:rsid w:val="007E1594"/>
    <w:rsid w:val="007E3738"/>
    <w:rsid w:val="00803930"/>
    <w:rsid w:val="00811616"/>
    <w:rsid w:val="00815B11"/>
    <w:rsid w:val="00820184"/>
    <w:rsid w:val="008211F7"/>
    <w:rsid w:val="0083375E"/>
    <w:rsid w:val="00844C09"/>
    <w:rsid w:val="00854438"/>
    <w:rsid w:val="00863C9D"/>
    <w:rsid w:val="00871267"/>
    <w:rsid w:val="008733DF"/>
    <w:rsid w:val="008B0880"/>
    <w:rsid w:val="008B199C"/>
    <w:rsid w:val="008D3D95"/>
    <w:rsid w:val="008D628D"/>
    <w:rsid w:val="00944D54"/>
    <w:rsid w:val="00952067"/>
    <w:rsid w:val="00962971"/>
    <w:rsid w:val="00963D2D"/>
    <w:rsid w:val="00971E80"/>
    <w:rsid w:val="00994B97"/>
    <w:rsid w:val="009A01D5"/>
    <w:rsid w:val="009C4802"/>
    <w:rsid w:val="009D6333"/>
    <w:rsid w:val="009D7779"/>
    <w:rsid w:val="009E1A0E"/>
    <w:rsid w:val="009F0B0E"/>
    <w:rsid w:val="00A1718D"/>
    <w:rsid w:val="00A401A9"/>
    <w:rsid w:val="00A41960"/>
    <w:rsid w:val="00A56BAD"/>
    <w:rsid w:val="00A62933"/>
    <w:rsid w:val="00A8293E"/>
    <w:rsid w:val="00A833A4"/>
    <w:rsid w:val="00A853FE"/>
    <w:rsid w:val="00A855E3"/>
    <w:rsid w:val="00A91422"/>
    <w:rsid w:val="00A946AE"/>
    <w:rsid w:val="00AA7787"/>
    <w:rsid w:val="00AB088C"/>
    <w:rsid w:val="00AB6FB9"/>
    <w:rsid w:val="00AD7360"/>
    <w:rsid w:val="00AE5326"/>
    <w:rsid w:val="00AE7942"/>
    <w:rsid w:val="00AF1620"/>
    <w:rsid w:val="00AF16B2"/>
    <w:rsid w:val="00B0194E"/>
    <w:rsid w:val="00B03F3C"/>
    <w:rsid w:val="00B0729B"/>
    <w:rsid w:val="00B2337B"/>
    <w:rsid w:val="00B25A42"/>
    <w:rsid w:val="00B275DB"/>
    <w:rsid w:val="00B3085C"/>
    <w:rsid w:val="00B34428"/>
    <w:rsid w:val="00B374D0"/>
    <w:rsid w:val="00B414CD"/>
    <w:rsid w:val="00B526F0"/>
    <w:rsid w:val="00B62CBA"/>
    <w:rsid w:val="00B6529B"/>
    <w:rsid w:val="00B66763"/>
    <w:rsid w:val="00B67241"/>
    <w:rsid w:val="00B67425"/>
    <w:rsid w:val="00B97D31"/>
    <w:rsid w:val="00BB5F52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3A91"/>
    <w:rsid w:val="00C34243"/>
    <w:rsid w:val="00C43FF7"/>
    <w:rsid w:val="00C46C00"/>
    <w:rsid w:val="00C4717E"/>
    <w:rsid w:val="00C5782F"/>
    <w:rsid w:val="00C7108F"/>
    <w:rsid w:val="00C7698F"/>
    <w:rsid w:val="00C819A8"/>
    <w:rsid w:val="00C83695"/>
    <w:rsid w:val="00C9456C"/>
    <w:rsid w:val="00C9471F"/>
    <w:rsid w:val="00CA703D"/>
    <w:rsid w:val="00CB6D44"/>
    <w:rsid w:val="00CE09FA"/>
    <w:rsid w:val="00CE3D41"/>
    <w:rsid w:val="00D02E2F"/>
    <w:rsid w:val="00D0483A"/>
    <w:rsid w:val="00D14F54"/>
    <w:rsid w:val="00D223BF"/>
    <w:rsid w:val="00D32611"/>
    <w:rsid w:val="00D36F0F"/>
    <w:rsid w:val="00D550CF"/>
    <w:rsid w:val="00D800B1"/>
    <w:rsid w:val="00D9100D"/>
    <w:rsid w:val="00DA543E"/>
    <w:rsid w:val="00DA61AF"/>
    <w:rsid w:val="00DD6D65"/>
    <w:rsid w:val="00DE776E"/>
    <w:rsid w:val="00DE796B"/>
    <w:rsid w:val="00E056D2"/>
    <w:rsid w:val="00E07688"/>
    <w:rsid w:val="00E07C4C"/>
    <w:rsid w:val="00E4100C"/>
    <w:rsid w:val="00E6272D"/>
    <w:rsid w:val="00E93EB2"/>
    <w:rsid w:val="00EA10DA"/>
    <w:rsid w:val="00EA64A0"/>
    <w:rsid w:val="00EB086D"/>
    <w:rsid w:val="00EC42E2"/>
    <w:rsid w:val="00EC6ACC"/>
    <w:rsid w:val="00EE1C7A"/>
    <w:rsid w:val="00EE5E4A"/>
    <w:rsid w:val="00EF408A"/>
    <w:rsid w:val="00F14095"/>
    <w:rsid w:val="00F17F12"/>
    <w:rsid w:val="00F23563"/>
    <w:rsid w:val="00F36197"/>
    <w:rsid w:val="00F467C9"/>
    <w:rsid w:val="00F5325D"/>
    <w:rsid w:val="00F53A46"/>
    <w:rsid w:val="00F54410"/>
    <w:rsid w:val="00F700E6"/>
    <w:rsid w:val="00F8339A"/>
    <w:rsid w:val="00FB35BE"/>
    <w:rsid w:val="00FB56FD"/>
    <w:rsid w:val="00FD79BD"/>
    <w:rsid w:val="00FE4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94B97"/>
    <w:pPr>
      <w:spacing w:after="0" w:line="240" w:lineRule="auto"/>
      <w:ind w:right="42" w:firstLine="274"/>
      <w:jc w:val="both"/>
    </w:pPr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yperlink" Target="http://dap.gov.al/2014-03-21-12-52-44/udh&#235;zime/426-udh&#235;zim-nr-2-dat&#235;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9042F-2C67-4784-8A08-D169EEE7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ELIDA MUSTA</cp:lastModifiedBy>
  <cp:revision>9</cp:revision>
  <cp:lastPrinted>2021-05-26T10:46:00Z</cp:lastPrinted>
  <dcterms:created xsi:type="dcterms:W3CDTF">2022-04-08T19:29:00Z</dcterms:created>
  <dcterms:modified xsi:type="dcterms:W3CDTF">2022-04-10T10:43:00Z</dcterms:modified>
</cp:coreProperties>
</file>